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E86404">
        <w:trPr>
          <w:trHeight w:val="529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1699A8E8" w:rsidR="00CF7656" w:rsidRPr="003E6A5E" w:rsidRDefault="003E6A5E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 xml:space="preserve">Informacja cząstkowa o  projekcie wybranym do dofinansowania w sposób niekonkurencyjny w ramach Działania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>6.19</w:t>
            </w:r>
            <w:r w:rsidRPr="003E6A5E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FEPZ.06.19-IP.01-001/23 z dnia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20.12.2023 r. – pula </w:t>
            </w:r>
            <w:r w:rsidR="006A7811">
              <w:rPr>
                <w:rFonts w:cs="Arial"/>
                <w:b/>
                <w:bCs/>
                <w:iCs/>
                <w:szCs w:val="20"/>
              </w:rPr>
              <w:t>1</w:t>
            </w:r>
            <w:r w:rsidR="00B744D7">
              <w:rPr>
                <w:rFonts w:cs="Arial"/>
                <w:b/>
                <w:bCs/>
                <w:iCs/>
                <w:szCs w:val="20"/>
              </w:rPr>
              <w:t>3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 </w:t>
            </w:r>
          </w:p>
        </w:tc>
      </w:tr>
      <w:tr w:rsidR="00CF7656" w:rsidRPr="00CF7656" w14:paraId="124E732A" w14:textId="77777777" w:rsidTr="00E86404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</w:p>
          <w:p w14:paraId="7B1C505B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  <w:r w:rsidRPr="003E6A5E">
              <w:rPr>
                <w:b/>
                <w:szCs w:val="20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3E6A5E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3E6A5E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3E6A5E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E86404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05C88EC" w:rsidR="00CF7656" w:rsidRPr="003E6A5E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Projekt wybran</w:t>
            </w:r>
            <w:r w:rsidR="000E577D" w:rsidRPr="003E6A5E">
              <w:rPr>
                <w:rFonts w:cs="Arial"/>
                <w:b/>
                <w:szCs w:val="20"/>
              </w:rPr>
              <w:t>y</w:t>
            </w:r>
            <w:r w:rsidRPr="003E6A5E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E86404" w:rsidRPr="003A594F" w14:paraId="3782E9C6" w14:textId="77777777" w:rsidTr="00E86404">
        <w:trPr>
          <w:trHeight w:val="122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E86404" w:rsidRPr="003A594F" w:rsidRDefault="00E86404" w:rsidP="00CF7656">
            <w:r w:rsidRPr="003A594F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A804" w14:textId="77777777" w:rsidR="00E86404" w:rsidRPr="003A594F" w:rsidRDefault="00E86404" w:rsidP="00BF2007">
            <w:pPr>
              <w:jc w:val="left"/>
              <w:rPr>
                <w:rFonts w:cs="Arial"/>
                <w:szCs w:val="20"/>
              </w:rPr>
            </w:pPr>
          </w:p>
          <w:p w14:paraId="02EDD607" w14:textId="3EB425C9" w:rsidR="00E86404" w:rsidRPr="003A594F" w:rsidRDefault="00E86404" w:rsidP="00BF2007">
            <w:pPr>
              <w:jc w:val="left"/>
              <w:rPr>
                <w:rFonts w:cs="Arial"/>
                <w:szCs w:val="20"/>
              </w:rPr>
            </w:pPr>
            <w:r w:rsidRPr="003A594F">
              <w:rPr>
                <w:rFonts w:cs="Arial"/>
                <w:szCs w:val="20"/>
              </w:rPr>
              <w:t>FEPZ.06.19-IP.01-00</w:t>
            </w:r>
            <w:r w:rsidR="006A7811" w:rsidRPr="003A594F">
              <w:rPr>
                <w:rFonts w:cs="Arial"/>
                <w:szCs w:val="20"/>
              </w:rPr>
              <w:t>1</w:t>
            </w:r>
            <w:r w:rsidR="00B744D7" w:rsidRPr="003A594F">
              <w:rPr>
                <w:rFonts w:cs="Arial"/>
                <w:szCs w:val="20"/>
              </w:rPr>
              <w:t>6</w:t>
            </w:r>
            <w:r w:rsidRPr="003A594F">
              <w:rPr>
                <w:rFonts w:cs="Arial"/>
                <w:szCs w:val="20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16A0717C" w:rsidR="00E86404" w:rsidRPr="003A594F" w:rsidRDefault="00E86404" w:rsidP="00C94A9F">
            <w:pPr>
              <w:jc w:val="center"/>
              <w:rPr>
                <w:rFonts w:cs="Arial"/>
                <w:szCs w:val="20"/>
              </w:rPr>
            </w:pPr>
            <w:r w:rsidRPr="003A594F">
              <w:rPr>
                <w:rFonts w:cs="Arial"/>
                <w:szCs w:val="20"/>
              </w:rPr>
              <w:t xml:space="preserve">Gmina </w:t>
            </w:r>
            <w:r w:rsidR="00B744D7" w:rsidRPr="003A594F">
              <w:rPr>
                <w:rFonts w:cs="Arial"/>
                <w:szCs w:val="20"/>
              </w:rPr>
              <w:t>Sianów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FA36" w14:textId="3B9C48F8" w:rsidR="00E86404" w:rsidRPr="003A594F" w:rsidRDefault="00B744D7" w:rsidP="00C94A9F">
            <w:pPr>
              <w:jc w:val="center"/>
              <w:rPr>
                <w:rFonts w:cs="Arial"/>
                <w:szCs w:val="20"/>
              </w:rPr>
            </w:pPr>
            <w:r w:rsidRPr="003A594F">
              <w:rPr>
                <w:rFonts w:cs="Arial"/>
                <w:szCs w:val="20"/>
              </w:rPr>
              <w:t>Centrum Aktywnego Seniora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68E8FCA2" w:rsidR="00E86404" w:rsidRPr="003A594F" w:rsidRDefault="00D749EA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31</w:t>
            </w:r>
            <w:r w:rsidR="00E86404" w:rsidRPr="003A594F">
              <w:rPr>
                <w:rFonts w:cs="Arial"/>
                <w:szCs w:val="20"/>
              </w:rPr>
              <w:t>.0</w:t>
            </w:r>
            <w:r>
              <w:rPr>
                <w:rFonts w:cs="Arial"/>
                <w:szCs w:val="20"/>
              </w:rPr>
              <w:t>7</w:t>
            </w:r>
            <w:r w:rsidR="00E86404" w:rsidRPr="003A594F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411DBF84" w:rsidR="00E86404" w:rsidRPr="003A594F" w:rsidRDefault="00B744D7" w:rsidP="00C94A9F">
            <w:pPr>
              <w:jc w:val="center"/>
              <w:rPr>
                <w:rFonts w:cs="Arial"/>
                <w:szCs w:val="20"/>
              </w:rPr>
            </w:pPr>
            <w:r w:rsidRPr="003A594F">
              <w:rPr>
                <w:rFonts w:cs="Arial"/>
                <w:szCs w:val="20"/>
              </w:rPr>
              <w:t xml:space="preserve">2 342 457,87 zł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162CB436" w:rsidR="00E86404" w:rsidRPr="003A594F" w:rsidRDefault="00B744D7" w:rsidP="00C94A9F">
            <w:pPr>
              <w:jc w:val="center"/>
              <w:rPr>
                <w:rFonts w:cs="Arial"/>
                <w:szCs w:val="20"/>
              </w:rPr>
            </w:pPr>
            <w:r w:rsidRPr="003A594F">
              <w:rPr>
                <w:rFonts w:cs="Arial"/>
                <w:szCs w:val="20"/>
              </w:rPr>
              <w:t>2 174 493,78 zł</w:t>
            </w:r>
          </w:p>
        </w:tc>
      </w:tr>
    </w:tbl>
    <w:p w14:paraId="6D76BB0B" w14:textId="7C5F1187" w:rsidR="00F671F2" w:rsidRPr="003E6A5E" w:rsidRDefault="00F671F2" w:rsidP="000345F4">
      <w:pPr>
        <w:tabs>
          <w:tab w:val="left" w:pos="284"/>
        </w:tabs>
        <w:jc w:val="left"/>
        <w:rPr>
          <w:rFonts w:eastAsia="Calibri" w:cs="Arial"/>
          <w:i/>
          <w:szCs w:val="20"/>
          <w:lang w:eastAsia="en-US"/>
        </w:rPr>
      </w:pPr>
      <w:r w:rsidRPr="003A594F">
        <w:rPr>
          <w:rFonts w:eastAsia="Calibri" w:cs="Arial"/>
          <w:szCs w:val="20"/>
          <w:lang w:eastAsia="en-US"/>
        </w:rPr>
        <w:t xml:space="preserve">Szczecin, dn. </w:t>
      </w:r>
      <w:r w:rsidR="00B744D7" w:rsidRPr="003A594F">
        <w:rPr>
          <w:rFonts w:eastAsia="Calibri" w:cs="Arial"/>
          <w:szCs w:val="20"/>
          <w:lang w:eastAsia="en-US"/>
        </w:rPr>
        <w:t>0</w:t>
      </w:r>
      <w:r w:rsidR="003A594F" w:rsidRPr="003A594F">
        <w:rPr>
          <w:rFonts w:eastAsia="Calibri" w:cs="Arial"/>
          <w:szCs w:val="20"/>
          <w:lang w:eastAsia="en-US"/>
        </w:rPr>
        <w:t>7</w:t>
      </w:r>
      <w:r w:rsidRPr="003A594F">
        <w:rPr>
          <w:rFonts w:eastAsia="Calibri" w:cs="Arial"/>
          <w:szCs w:val="20"/>
          <w:lang w:eastAsia="en-US"/>
        </w:rPr>
        <w:t>.</w:t>
      </w:r>
      <w:r w:rsidR="005C1F48" w:rsidRPr="003A594F">
        <w:rPr>
          <w:rFonts w:eastAsia="Calibri" w:cs="Arial"/>
          <w:szCs w:val="20"/>
          <w:lang w:eastAsia="en-US"/>
        </w:rPr>
        <w:t>0</w:t>
      </w:r>
      <w:r w:rsidR="00B744D7" w:rsidRPr="003A594F">
        <w:rPr>
          <w:rFonts w:eastAsia="Calibri" w:cs="Arial"/>
          <w:szCs w:val="20"/>
          <w:lang w:eastAsia="en-US"/>
        </w:rPr>
        <w:t>8</w:t>
      </w:r>
      <w:r w:rsidRPr="003A594F">
        <w:rPr>
          <w:rFonts w:eastAsia="Calibri" w:cs="Arial"/>
          <w:szCs w:val="20"/>
          <w:lang w:eastAsia="en-US"/>
        </w:rPr>
        <w:t>.202</w:t>
      </w:r>
      <w:r w:rsidR="005C1F48" w:rsidRPr="003A594F">
        <w:rPr>
          <w:rFonts w:eastAsia="Calibri" w:cs="Arial"/>
          <w:szCs w:val="20"/>
          <w:lang w:eastAsia="en-US"/>
        </w:rPr>
        <w:t>5</w:t>
      </w:r>
      <w:r w:rsidRPr="003A594F">
        <w:rPr>
          <w:rFonts w:eastAsia="Calibri" w:cs="Arial"/>
          <w:szCs w:val="20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844EF"/>
    <w:rsid w:val="000A2F5B"/>
    <w:rsid w:val="000A3809"/>
    <w:rsid w:val="000A38A5"/>
    <w:rsid w:val="000A60B4"/>
    <w:rsid w:val="000B2D14"/>
    <w:rsid w:val="000D4112"/>
    <w:rsid w:val="000E577D"/>
    <w:rsid w:val="000E5E94"/>
    <w:rsid w:val="000F087C"/>
    <w:rsid w:val="001134E1"/>
    <w:rsid w:val="00121677"/>
    <w:rsid w:val="001448EC"/>
    <w:rsid w:val="00155F09"/>
    <w:rsid w:val="00156571"/>
    <w:rsid w:val="00166986"/>
    <w:rsid w:val="00170590"/>
    <w:rsid w:val="00184215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83717"/>
    <w:rsid w:val="003858F6"/>
    <w:rsid w:val="003978E6"/>
    <w:rsid w:val="003A594F"/>
    <w:rsid w:val="003A681F"/>
    <w:rsid w:val="003B15B4"/>
    <w:rsid w:val="003B1FCE"/>
    <w:rsid w:val="003B7C26"/>
    <w:rsid w:val="003C6DD2"/>
    <w:rsid w:val="003D23BD"/>
    <w:rsid w:val="003E6A5E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298D"/>
    <w:rsid w:val="004E44E6"/>
    <w:rsid w:val="004E5E62"/>
    <w:rsid w:val="005004C4"/>
    <w:rsid w:val="0051073D"/>
    <w:rsid w:val="00521469"/>
    <w:rsid w:val="00521FB0"/>
    <w:rsid w:val="005335E6"/>
    <w:rsid w:val="00544327"/>
    <w:rsid w:val="00551ADA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91FC2"/>
    <w:rsid w:val="006A501F"/>
    <w:rsid w:val="006A7811"/>
    <w:rsid w:val="006C5C3B"/>
    <w:rsid w:val="006C73DD"/>
    <w:rsid w:val="006F5D91"/>
    <w:rsid w:val="00701C30"/>
    <w:rsid w:val="00715989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600D"/>
    <w:rsid w:val="0083429C"/>
    <w:rsid w:val="00852753"/>
    <w:rsid w:val="00875785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A606B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652C"/>
    <w:rsid w:val="00AB3002"/>
    <w:rsid w:val="00AB64F1"/>
    <w:rsid w:val="00AD426E"/>
    <w:rsid w:val="00AD7794"/>
    <w:rsid w:val="00AE72D7"/>
    <w:rsid w:val="00AF5BF1"/>
    <w:rsid w:val="00B07E3B"/>
    <w:rsid w:val="00B224BD"/>
    <w:rsid w:val="00B4440E"/>
    <w:rsid w:val="00B476AE"/>
    <w:rsid w:val="00B55F97"/>
    <w:rsid w:val="00B61F12"/>
    <w:rsid w:val="00B744D7"/>
    <w:rsid w:val="00B8612B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913"/>
    <w:rsid w:val="00C94A9F"/>
    <w:rsid w:val="00CA133E"/>
    <w:rsid w:val="00CA17B5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E22DD"/>
    <w:rsid w:val="00CF72CA"/>
    <w:rsid w:val="00CF7656"/>
    <w:rsid w:val="00D02C36"/>
    <w:rsid w:val="00D26F8A"/>
    <w:rsid w:val="00D61213"/>
    <w:rsid w:val="00D749EA"/>
    <w:rsid w:val="00D85627"/>
    <w:rsid w:val="00DC1305"/>
    <w:rsid w:val="00DC1C12"/>
    <w:rsid w:val="00DC5A08"/>
    <w:rsid w:val="00DF307F"/>
    <w:rsid w:val="00E10F52"/>
    <w:rsid w:val="00E24E99"/>
    <w:rsid w:val="00E25CDE"/>
    <w:rsid w:val="00E55A7F"/>
    <w:rsid w:val="00E86404"/>
    <w:rsid w:val="00E909A9"/>
    <w:rsid w:val="00E9258F"/>
    <w:rsid w:val="00E95E34"/>
    <w:rsid w:val="00EB04B5"/>
    <w:rsid w:val="00EB2960"/>
    <w:rsid w:val="00EB4EB2"/>
    <w:rsid w:val="00EB5E8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24</cp:revision>
  <cp:lastPrinted>2025-05-22T10:08:00Z</cp:lastPrinted>
  <dcterms:created xsi:type="dcterms:W3CDTF">2024-11-07T07:39:00Z</dcterms:created>
  <dcterms:modified xsi:type="dcterms:W3CDTF">2025-08-07T11:43:00Z</dcterms:modified>
</cp:coreProperties>
</file>